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5F" w:rsidRDefault="005C4B5F" w:rsidP="005C4B5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C4B5F" w:rsidRPr="00983E4A" w:rsidRDefault="005C4B5F" w:rsidP="005C4B5F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</w:t>
      </w:r>
      <w:r w:rsidRPr="00983E4A">
        <w:rPr>
          <w:b/>
          <w:noProof/>
          <w:color w:val="000000"/>
          <w:szCs w:val="28"/>
        </w:rPr>
        <w:drawing>
          <wp:inline distT="0" distB="0" distL="0" distR="0" wp14:anchorId="28C87AA5" wp14:editId="2E15CE41">
            <wp:extent cx="5219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  <w:lang w:eastAsia="en-US"/>
        </w:rPr>
        <w:t xml:space="preserve">                 </w:t>
      </w:r>
    </w:p>
    <w:p w:rsidR="005C4B5F" w:rsidRPr="00983E4A" w:rsidRDefault="005C4B5F" w:rsidP="005C4B5F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color w:val="000000"/>
          <w:szCs w:val="28"/>
          <w:lang w:eastAsia="en-US"/>
        </w:rPr>
        <w:t>КРАСНОЯРСКИЙ КРАЙ</w:t>
      </w:r>
    </w:p>
    <w:p w:rsidR="005C4B5F" w:rsidRPr="00983E4A" w:rsidRDefault="005C4B5F" w:rsidP="005C4B5F">
      <w:pPr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color w:val="000000"/>
          <w:szCs w:val="28"/>
          <w:lang w:eastAsia="en-US"/>
        </w:rPr>
        <w:t>ПИРОВСКИЙ МУНИЦИПАЛЬНЫЙ ОКРУГ</w:t>
      </w:r>
    </w:p>
    <w:p w:rsidR="005C4B5F" w:rsidRPr="00983E4A" w:rsidRDefault="005C4B5F" w:rsidP="005C4B5F">
      <w:pPr>
        <w:ind w:right="-1"/>
        <w:jc w:val="center"/>
        <w:rPr>
          <w:b/>
          <w:szCs w:val="28"/>
        </w:rPr>
      </w:pPr>
      <w:r w:rsidRPr="00983E4A">
        <w:rPr>
          <w:b/>
          <w:szCs w:val="28"/>
        </w:rPr>
        <w:t>ПИРОВСКИЙ ОКРУЖНОЙ СОВЕТ ДЕПУТАТОВ</w:t>
      </w:r>
    </w:p>
    <w:p w:rsidR="005C4B5F" w:rsidRPr="00983E4A" w:rsidRDefault="005C4B5F" w:rsidP="005C4B5F">
      <w:pPr>
        <w:spacing w:line="216" w:lineRule="auto"/>
        <w:ind w:right="-1"/>
        <w:jc w:val="center"/>
        <w:rPr>
          <w:b/>
          <w:i/>
          <w:szCs w:val="28"/>
        </w:rPr>
      </w:pPr>
    </w:p>
    <w:p w:rsidR="005C4B5F" w:rsidRPr="00983E4A" w:rsidRDefault="005C4B5F" w:rsidP="005C4B5F">
      <w:pPr>
        <w:spacing w:line="216" w:lineRule="auto"/>
        <w:ind w:right="-1"/>
        <w:jc w:val="center"/>
        <w:rPr>
          <w:b/>
          <w:sz w:val="32"/>
          <w:szCs w:val="32"/>
        </w:rPr>
      </w:pPr>
      <w:r w:rsidRPr="00983E4A">
        <w:rPr>
          <w:b/>
          <w:sz w:val="32"/>
          <w:szCs w:val="32"/>
        </w:rPr>
        <w:t>РЕШЕНИЕ</w:t>
      </w:r>
    </w:p>
    <w:p w:rsidR="005C4B5F" w:rsidRPr="00983E4A" w:rsidRDefault="005C4B5F" w:rsidP="005C4B5F">
      <w:pPr>
        <w:spacing w:line="216" w:lineRule="auto"/>
        <w:ind w:right="-1"/>
        <w:jc w:val="right"/>
        <w:rPr>
          <w:i/>
          <w:szCs w:val="28"/>
          <w:u w:val="single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5C4B5F" w:rsidRPr="00983E4A" w:rsidTr="00CD45C7">
        <w:trPr>
          <w:trHeight w:val="576"/>
        </w:trPr>
        <w:tc>
          <w:tcPr>
            <w:tcW w:w="3200" w:type="dxa"/>
            <w:hideMark/>
          </w:tcPr>
          <w:p w:rsidR="005C4B5F" w:rsidRPr="00983E4A" w:rsidRDefault="005C4B5F" w:rsidP="005C4B5F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20.11.</w:t>
            </w:r>
            <w:r w:rsidRPr="00983E4A">
              <w:rPr>
                <w:szCs w:val="28"/>
                <w:lang w:eastAsia="en-US"/>
              </w:rPr>
              <w:t>202</w:t>
            </w:r>
            <w:r>
              <w:rPr>
                <w:szCs w:val="28"/>
                <w:lang w:eastAsia="en-US"/>
              </w:rPr>
              <w:t>3г.</w:t>
            </w:r>
          </w:p>
        </w:tc>
        <w:tc>
          <w:tcPr>
            <w:tcW w:w="3200" w:type="dxa"/>
            <w:hideMark/>
          </w:tcPr>
          <w:p w:rsidR="005C4B5F" w:rsidRPr="00983E4A" w:rsidRDefault="005C4B5F" w:rsidP="00CD45C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5C4B5F" w:rsidRPr="00983E4A" w:rsidRDefault="00366937" w:rsidP="0036693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</w:t>
            </w:r>
            <w:r w:rsidR="005C4B5F" w:rsidRPr="00983E4A">
              <w:rPr>
                <w:szCs w:val="28"/>
                <w:lang w:eastAsia="en-US"/>
              </w:rPr>
              <w:t>№</w:t>
            </w:r>
            <w:r>
              <w:rPr>
                <w:szCs w:val="28"/>
                <w:lang w:eastAsia="en-US"/>
              </w:rPr>
              <w:t>36-379</w:t>
            </w:r>
            <w:r w:rsidR="005C4B5F">
              <w:rPr>
                <w:szCs w:val="28"/>
                <w:lang w:eastAsia="en-US"/>
              </w:rPr>
              <w:t>р</w:t>
            </w:r>
          </w:p>
          <w:p w:rsidR="005C4B5F" w:rsidRPr="00983E4A" w:rsidRDefault="005C4B5F" w:rsidP="00CD45C7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DA33AF" w:rsidRPr="00983E4A" w:rsidRDefault="00DA33AF" w:rsidP="00DA33AF">
      <w:pPr>
        <w:ind w:firstLine="708"/>
        <w:jc w:val="both"/>
        <w:rPr>
          <w:bCs/>
          <w:szCs w:val="28"/>
        </w:rPr>
      </w:pPr>
      <w:r w:rsidRPr="00983E4A">
        <w:rPr>
          <w:bCs/>
          <w:szCs w:val="28"/>
        </w:rPr>
        <w:t>О внесении изменений в решение Пировского</w:t>
      </w:r>
      <w:r>
        <w:rPr>
          <w:bCs/>
          <w:szCs w:val="28"/>
        </w:rPr>
        <w:t xml:space="preserve"> окружного Совета депутатов от 30.09</w:t>
      </w:r>
      <w:r w:rsidRPr="00983E4A">
        <w:rPr>
          <w:bCs/>
          <w:szCs w:val="28"/>
        </w:rPr>
        <w:t>.202</w:t>
      </w:r>
      <w:r>
        <w:rPr>
          <w:bCs/>
          <w:szCs w:val="28"/>
        </w:rPr>
        <w:t>1 №14-163</w:t>
      </w:r>
      <w:r w:rsidRPr="00983E4A">
        <w:rPr>
          <w:bCs/>
          <w:szCs w:val="28"/>
        </w:rPr>
        <w:t xml:space="preserve">р «Об утверждении </w:t>
      </w:r>
      <w:r>
        <w:rPr>
          <w:bCs/>
          <w:szCs w:val="28"/>
        </w:rPr>
        <w:t xml:space="preserve">Положения о контрольно-счетном органе </w:t>
      </w:r>
      <w:r w:rsidRPr="00983E4A">
        <w:rPr>
          <w:bCs/>
          <w:szCs w:val="28"/>
        </w:rPr>
        <w:t>Пировского муниципального округа»</w:t>
      </w:r>
    </w:p>
    <w:p w:rsidR="00DA33AF" w:rsidRPr="00983E4A" w:rsidRDefault="00DA33AF" w:rsidP="00DA33AF">
      <w:pPr>
        <w:jc w:val="center"/>
        <w:rPr>
          <w:bCs/>
          <w:szCs w:val="28"/>
        </w:rPr>
      </w:pPr>
    </w:p>
    <w:p w:rsidR="00DA33AF" w:rsidRPr="00983E4A" w:rsidRDefault="00DA33AF" w:rsidP="00DA33AF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 Федерального закона от 07.02.2011 №6-ФЗ «Об общих принципах организации и деятельности контрольно-счетных органов субъектов Российской Федерации, </w:t>
      </w:r>
      <w:r w:rsidRPr="0003308A">
        <w:rPr>
          <w:szCs w:val="28"/>
        </w:rPr>
        <w:t>федеральных территорий и муниципальных образований</w:t>
      </w:r>
      <w:r>
        <w:rPr>
          <w:szCs w:val="28"/>
        </w:rPr>
        <w:t>», Федеральным законом от 10.07.2023 №286-ФЗ «О внесении изменений в отдельные законодательные акты Российской Федерации»,</w:t>
      </w:r>
      <w:r w:rsidRPr="00983E4A">
        <w:rPr>
          <w:szCs w:val="28"/>
        </w:rPr>
        <w:t xml:space="preserve"> руководствуясь статьями 20,</w:t>
      </w:r>
      <w:r>
        <w:rPr>
          <w:szCs w:val="28"/>
        </w:rPr>
        <w:t xml:space="preserve"> </w:t>
      </w:r>
      <w:r w:rsidRPr="00983E4A">
        <w:rPr>
          <w:szCs w:val="28"/>
        </w:rPr>
        <w:t>35 Устава Пировского муниципального округа, Пировский окружной Совет депутатов РЕШИЛ:</w:t>
      </w:r>
    </w:p>
    <w:p w:rsidR="00DA33AF" w:rsidRPr="00983E4A" w:rsidRDefault="00DA33AF" w:rsidP="00DA33AF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szCs w:val="28"/>
        </w:rPr>
        <w:t>1. Внести в</w:t>
      </w:r>
      <w:r>
        <w:rPr>
          <w:szCs w:val="28"/>
        </w:rPr>
        <w:t xml:space="preserve"> </w:t>
      </w:r>
      <w:r w:rsidRPr="00983E4A">
        <w:rPr>
          <w:bCs/>
          <w:szCs w:val="28"/>
        </w:rPr>
        <w:t>решени</w:t>
      </w:r>
      <w:r>
        <w:rPr>
          <w:bCs/>
          <w:szCs w:val="28"/>
        </w:rPr>
        <w:t>е</w:t>
      </w:r>
      <w:r w:rsidRPr="00983E4A">
        <w:rPr>
          <w:bCs/>
          <w:szCs w:val="28"/>
        </w:rPr>
        <w:t xml:space="preserve"> Пировского</w:t>
      </w:r>
      <w:r>
        <w:rPr>
          <w:bCs/>
          <w:szCs w:val="28"/>
        </w:rPr>
        <w:t xml:space="preserve"> окружного Совета депутатов от 30.09</w:t>
      </w:r>
      <w:r w:rsidRPr="00983E4A">
        <w:rPr>
          <w:bCs/>
          <w:szCs w:val="28"/>
        </w:rPr>
        <w:t>.</w:t>
      </w:r>
      <w:r>
        <w:rPr>
          <w:bCs/>
          <w:szCs w:val="28"/>
        </w:rPr>
        <w:t>2021</w:t>
      </w:r>
      <w:r w:rsidRPr="00983E4A">
        <w:rPr>
          <w:bCs/>
          <w:szCs w:val="28"/>
        </w:rPr>
        <w:t xml:space="preserve"> №</w:t>
      </w:r>
      <w:r>
        <w:rPr>
          <w:bCs/>
          <w:szCs w:val="28"/>
        </w:rPr>
        <w:t>14-163</w:t>
      </w:r>
      <w:r w:rsidRPr="00983E4A">
        <w:rPr>
          <w:bCs/>
          <w:szCs w:val="28"/>
        </w:rPr>
        <w:t xml:space="preserve">р «Об утверждении Положения </w:t>
      </w:r>
      <w:r>
        <w:rPr>
          <w:bCs/>
          <w:szCs w:val="28"/>
        </w:rPr>
        <w:t>о контрольно-счетном органе</w:t>
      </w:r>
      <w:r w:rsidRPr="00983E4A">
        <w:rPr>
          <w:bCs/>
          <w:color w:val="000000" w:themeColor="text1"/>
          <w:szCs w:val="28"/>
        </w:rPr>
        <w:t xml:space="preserve"> Пировского муниципального округа» (далее – Решение) следующ</w:t>
      </w:r>
      <w:r>
        <w:rPr>
          <w:bCs/>
          <w:color w:val="000000" w:themeColor="text1"/>
          <w:szCs w:val="28"/>
        </w:rPr>
        <w:t>е</w:t>
      </w:r>
      <w:r w:rsidRPr="00983E4A">
        <w:rPr>
          <w:bCs/>
          <w:color w:val="000000" w:themeColor="text1"/>
          <w:szCs w:val="28"/>
        </w:rPr>
        <w:t>е изменени</w:t>
      </w:r>
      <w:r>
        <w:rPr>
          <w:bCs/>
          <w:color w:val="000000" w:themeColor="text1"/>
          <w:szCs w:val="28"/>
        </w:rPr>
        <w:t>е</w:t>
      </w:r>
      <w:r w:rsidRPr="00983E4A">
        <w:rPr>
          <w:bCs/>
          <w:color w:val="000000" w:themeColor="text1"/>
          <w:szCs w:val="28"/>
        </w:rPr>
        <w:t>:</w:t>
      </w:r>
    </w:p>
    <w:p w:rsidR="00DA33AF" w:rsidRDefault="00DA33AF" w:rsidP="00DA33AF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  <w:t>- статью 7 Положения изложить в следующей редакции:</w:t>
      </w:r>
    </w:p>
    <w:p w:rsidR="00DA33AF" w:rsidRPr="00DA33AF" w:rsidRDefault="00DA33AF" w:rsidP="00DA33AF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DA33AF">
        <w:rPr>
          <w:bCs/>
          <w:color w:val="000000" w:themeColor="text1"/>
          <w:szCs w:val="28"/>
        </w:rPr>
        <w:t>«</w:t>
      </w:r>
      <w:r w:rsidRPr="00DA33AF">
        <w:rPr>
          <w:color w:val="000000" w:themeColor="text1"/>
          <w:szCs w:val="28"/>
        </w:rPr>
        <w:t>Статья 7. Гарантии статуса должностных лиц контрольно-счетного органа</w:t>
      </w:r>
    </w:p>
    <w:p w:rsidR="00DA33AF" w:rsidRPr="00B20830" w:rsidRDefault="00DA33AF" w:rsidP="00DA33A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B20830">
        <w:rPr>
          <w:bCs/>
          <w:color w:val="000000" w:themeColor="text1"/>
          <w:szCs w:val="28"/>
        </w:rPr>
        <w:t>1. Председатель</w:t>
      </w:r>
      <w:r>
        <w:rPr>
          <w:bCs/>
          <w:color w:val="000000" w:themeColor="text1"/>
          <w:szCs w:val="28"/>
        </w:rPr>
        <w:t xml:space="preserve"> и инспектор </w:t>
      </w:r>
      <w:r w:rsidRPr="00B20830">
        <w:rPr>
          <w:bCs/>
          <w:color w:val="000000" w:themeColor="text1"/>
          <w:szCs w:val="28"/>
        </w:rPr>
        <w:t>явля</w:t>
      </w:r>
      <w:r>
        <w:rPr>
          <w:bCs/>
          <w:color w:val="000000" w:themeColor="text1"/>
          <w:szCs w:val="28"/>
        </w:rPr>
        <w:t>ю</w:t>
      </w:r>
      <w:r w:rsidRPr="00B20830">
        <w:rPr>
          <w:bCs/>
          <w:color w:val="000000" w:themeColor="text1"/>
          <w:szCs w:val="28"/>
        </w:rPr>
        <w:t>тся должностным</w:t>
      </w:r>
      <w:r>
        <w:rPr>
          <w:bCs/>
          <w:color w:val="000000" w:themeColor="text1"/>
          <w:szCs w:val="28"/>
        </w:rPr>
        <w:t>и</w:t>
      </w:r>
      <w:r w:rsidRPr="00B20830">
        <w:rPr>
          <w:bCs/>
          <w:color w:val="000000" w:themeColor="text1"/>
          <w:szCs w:val="28"/>
        </w:rPr>
        <w:t xml:space="preserve"> лиц</w:t>
      </w:r>
      <w:r>
        <w:rPr>
          <w:bCs/>
          <w:color w:val="000000" w:themeColor="text1"/>
          <w:szCs w:val="28"/>
        </w:rPr>
        <w:t>а</w:t>
      </w:r>
      <w:r w:rsidRPr="00B20830">
        <w:rPr>
          <w:bCs/>
          <w:color w:val="000000" w:themeColor="text1"/>
          <w:szCs w:val="28"/>
        </w:rPr>
        <w:t>м</w:t>
      </w:r>
      <w:r>
        <w:rPr>
          <w:bCs/>
          <w:color w:val="000000" w:themeColor="text1"/>
          <w:szCs w:val="28"/>
        </w:rPr>
        <w:t>и</w:t>
      </w:r>
      <w:r w:rsidRPr="00B20830">
        <w:rPr>
          <w:bCs/>
          <w:color w:val="000000" w:themeColor="text1"/>
          <w:szCs w:val="28"/>
        </w:rPr>
        <w:t xml:space="preserve"> контрольно-счетного органа.</w:t>
      </w:r>
    </w:p>
    <w:p w:rsidR="00DA33AF" w:rsidRPr="00B20830" w:rsidRDefault="00DA33AF" w:rsidP="00DA33A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B20830">
        <w:rPr>
          <w:bCs/>
          <w:color w:val="000000" w:themeColor="text1"/>
          <w:szCs w:val="28"/>
        </w:rPr>
        <w:t>2. Воздействие в какой-либо форме на должностное лицо контрольно-счетного органа в целях воспрепятствования осуществлению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должностного лица либо распространение заведомо ложной информации о его деятельности влекут за собой ответственность, установленную законодательством Российской Федерации и (или) законодательством Красноярского края.</w:t>
      </w:r>
    </w:p>
    <w:p w:rsidR="00DA33AF" w:rsidRPr="00B20830" w:rsidRDefault="00DA33AF" w:rsidP="00DA33A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B20830">
        <w:rPr>
          <w:bCs/>
          <w:color w:val="000000" w:themeColor="text1"/>
          <w:szCs w:val="28"/>
        </w:rPr>
        <w:t>3.</w:t>
      </w:r>
      <w:r>
        <w:rPr>
          <w:bCs/>
          <w:color w:val="000000" w:themeColor="text1"/>
          <w:szCs w:val="28"/>
        </w:rPr>
        <w:t xml:space="preserve"> Должностные лица</w:t>
      </w:r>
      <w:r w:rsidRPr="00B20830">
        <w:rPr>
          <w:bCs/>
          <w:color w:val="000000" w:themeColor="text1"/>
          <w:szCs w:val="28"/>
        </w:rPr>
        <w:t xml:space="preserve"> подлеж</w:t>
      </w:r>
      <w:r>
        <w:rPr>
          <w:bCs/>
          <w:color w:val="000000" w:themeColor="text1"/>
          <w:szCs w:val="28"/>
        </w:rPr>
        <w:t>а</w:t>
      </w:r>
      <w:r w:rsidRPr="00B20830">
        <w:rPr>
          <w:bCs/>
          <w:color w:val="000000" w:themeColor="text1"/>
          <w:szCs w:val="28"/>
        </w:rPr>
        <w:t>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A33AF" w:rsidRDefault="00DA33AF" w:rsidP="00DA33A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B20830">
        <w:rPr>
          <w:bCs/>
          <w:color w:val="000000" w:themeColor="text1"/>
          <w:szCs w:val="28"/>
        </w:rPr>
        <w:t>4.</w:t>
      </w:r>
      <w:r>
        <w:rPr>
          <w:bCs/>
          <w:color w:val="000000" w:themeColor="text1"/>
          <w:szCs w:val="28"/>
        </w:rPr>
        <w:t xml:space="preserve"> Должностные лица </w:t>
      </w:r>
      <w:r w:rsidRPr="00B20830">
        <w:rPr>
          <w:bCs/>
          <w:color w:val="000000" w:themeColor="text1"/>
          <w:szCs w:val="28"/>
        </w:rPr>
        <w:t>облада</w:t>
      </w:r>
      <w:r>
        <w:rPr>
          <w:bCs/>
          <w:color w:val="000000" w:themeColor="text1"/>
          <w:szCs w:val="28"/>
        </w:rPr>
        <w:t>ю</w:t>
      </w:r>
      <w:r w:rsidRPr="00B20830">
        <w:rPr>
          <w:bCs/>
          <w:color w:val="000000" w:themeColor="text1"/>
          <w:szCs w:val="28"/>
        </w:rPr>
        <w:t>т гарантиями профессиональной независимости.</w:t>
      </w:r>
    </w:p>
    <w:p w:rsidR="00DA33AF" w:rsidRDefault="00DA33AF" w:rsidP="00DA33A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5. </w:t>
      </w:r>
      <w:r w:rsidRPr="001E3237">
        <w:rPr>
          <w:bCs/>
          <w:color w:val="000000" w:themeColor="text1"/>
          <w:szCs w:val="28"/>
        </w:rPr>
        <w:t>Должностное лицо контрольно-счетного органа, замещающее муниципальную должность, освобождается от ответственности за несоблюдение</w:t>
      </w:r>
    </w:p>
    <w:p w:rsidR="00DA33AF" w:rsidRDefault="00DA33AF" w:rsidP="005C4B5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</w:p>
    <w:p w:rsidR="00DA33AF" w:rsidRDefault="00DA33AF" w:rsidP="005C4B5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</w:p>
    <w:p w:rsidR="00DA33AF" w:rsidRDefault="00DA33AF" w:rsidP="005C4B5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</w:p>
    <w:p w:rsidR="005C4B5F" w:rsidRDefault="005C4B5F" w:rsidP="00176E33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bookmarkStart w:id="0" w:name="_GoBack"/>
      <w:bookmarkEnd w:id="0"/>
      <w:r w:rsidRPr="001E3237">
        <w:rPr>
          <w:bCs/>
          <w:color w:val="000000" w:themeColor="text1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коррупции"»</w:t>
      </w:r>
      <w:r>
        <w:rPr>
          <w:bCs/>
          <w:color w:val="000000" w:themeColor="text1"/>
          <w:szCs w:val="28"/>
        </w:rPr>
        <w:t>.</w:t>
      </w:r>
    </w:p>
    <w:p w:rsidR="005C4B5F" w:rsidRDefault="005C4B5F" w:rsidP="005C4B5F">
      <w:pPr>
        <w:shd w:val="clear" w:color="auto" w:fill="FFFFFF"/>
        <w:ind w:firstLine="709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2.</w:t>
      </w:r>
      <w:r>
        <w:rPr>
          <w:color w:val="000000"/>
          <w:szCs w:val="28"/>
        </w:rPr>
        <w:t>Контроль за исполнением настоящего решения возложить на постоянно действующую комиссию по бюджетной, налоговой</w:t>
      </w:r>
      <w:r w:rsidRPr="00BA77EC">
        <w:rPr>
          <w:color w:val="000000"/>
          <w:szCs w:val="28"/>
        </w:rPr>
        <w:t>, экономической политике, земельным, имущественным отношениям и правоохранительной деятельности</w:t>
      </w:r>
      <w:r>
        <w:rPr>
          <w:color w:val="000000"/>
          <w:szCs w:val="28"/>
        </w:rPr>
        <w:t>.</w:t>
      </w:r>
    </w:p>
    <w:p w:rsidR="005C4B5F" w:rsidRPr="00983E4A" w:rsidRDefault="005C4B5F" w:rsidP="005C4B5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983E4A">
        <w:rPr>
          <w:bCs/>
          <w:szCs w:val="28"/>
        </w:rPr>
        <w:t xml:space="preserve">.Решение вступает в силу </w:t>
      </w:r>
      <w:r>
        <w:rPr>
          <w:bCs/>
          <w:szCs w:val="28"/>
        </w:rPr>
        <w:t>после</w:t>
      </w:r>
      <w:r w:rsidRPr="00983E4A">
        <w:rPr>
          <w:bCs/>
          <w:szCs w:val="28"/>
        </w:rPr>
        <w:t xml:space="preserve"> его официального опубликования в районной газете «Заря».</w:t>
      </w:r>
      <w:r>
        <w:rPr>
          <w:bCs/>
          <w:szCs w:val="28"/>
        </w:rPr>
        <w:t xml:space="preserve"> </w:t>
      </w:r>
    </w:p>
    <w:p w:rsidR="005C4B5F" w:rsidRDefault="005C4B5F" w:rsidP="005C4B5F">
      <w:pPr>
        <w:ind w:firstLine="708"/>
        <w:jc w:val="both"/>
        <w:rPr>
          <w:bCs/>
          <w:szCs w:val="28"/>
        </w:rPr>
      </w:pPr>
    </w:p>
    <w:p w:rsidR="005C4B5F" w:rsidRPr="00983E4A" w:rsidRDefault="005C4B5F" w:rsidP="005C4B5F">
      <w:pPr>
        <w:ind w:firstLine="708"/>
        <w:jc w:val="both"/>
        <w:rPr>
          <w:bCs/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5353"/>
        <w:gridCol w:w="4818"/>
      </w:tblGrid>
      <w:tr w:rsidR="005C4B5F" w:rsidRPr="00983E4A" w:rsidTr="00CD45C7">
        <w:tc>
          <w:tcPr>
            <w:tcW w:w="5353" w:type="dxa"/>
            <w:hideMark/>
          </w:tcPr>
          <w:p w:rsidR="005C4B5F" w:rsidRPr="00983E4A" w:rsidRDefault="005C4B5F" w:rsidP="00CD45C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5C4B5F" w:rsidRPr="00983E4A" w:rsidRDefault="005C4B5F" w:rsidP="00CD45C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proofErr w:type="gramStart"/>
            <w:r w:rsidRPr="00983E4A">
              <w:rPr>
                <w:szCs w:val="28"/>
                <w:lang w:eastAsia="en-US"/>
              </w:rPr>
              <w:t>окружного</w:t>
            </w:r>
            <w:proofErr w:type="gramEnd"/>
            <w:r w:rsidRPr="00983E4A">
              <w:rPr>
                <w:szCs w:val="28"/>
                <w:lang w:eastAsia="en-US"/>
              </w:rPr>
              <w:t xml:space="preserve"> Совета депутатов</w:t>
            </w:r>
          </w:p>
          <w:p w:rsidR="005C4B5F" w:rsidRPr="00983E4A" w:rsidRDefault="005C4B5F" w:rsidP="00CD45C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5C4B5F" w:rsidRPr="00983E4A" w:rsidRDefault="005C4B5F" w:rsidP="00CD45C7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 xml:space="preserve">Глава Пировского </w:t>
            </w:r>
          </w:p>
          <w:p w:rsidR="005C4B5F" w:rsidRPr="00983E4A" w:rsidRDefault="005C4B5F" w:rsidP="00CD45C7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proofErr w:type="gramStart"/>
            <w:r w:rsidRPr="00983E4A">
              <w:rPr>
                <w:iCs/>
                <w:szCs w:val="28"/>
                <w:lang w:eastAsia="en-US" w:bidi="ru-RU"/>
              </w:rPr>
              <w:t>муниципального</w:t>
            </w:r>
            <w:proofErr w:type="gramEnd"/>
            <w:r w:rsidRPr="00983E4A">
              <w:rPr>
                <w:iCs/>
                <w:szCs w:val="28"/>
                <w:lang w:eastAsia="en-US" w:bidi="ru-RU"/>
              </w:rPr>
              <w:t xml:space="preserve"> округа</w:t>
            </w:r>
          </w:p>
          <w:p w:rsidR="005C4B5F" w:rsidRPr="00983E4A" w:rsidRDefault="005C4B5F" w:rsidP="00CD45C7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 xml:space="preserve"> ____________А.И. Евсеев  </w:t>
            </w:r>
          </w:p>
        </w:tc>
      </w:tr>
    </w:tbl>
    <w:p w:rsidR="005C4B5F" w:rsidRPr="00983E4A" w:rsidRDefault="005C4B5F" w:rsidP="005C4B5F"/>
    <w:p w:rsidR="005C4B5F" w:rsidRPr="00983E4A" w:rsidRDefault="005C4B5F" w:rsidP="005C4B5F"/>
    <w:p w:rsidR="005C4B5F" w:rsidRPr="001D24BF" w:rsidRDefault="005C4B5F" w:rsidP="005C4B5F"/>
    <w:p w:rsidR="009F3180" w:rsidRPr="005C4B5F" w:rsidRDefault="009F3180" w:rsidP="005C4B5F"/>
    <w:sectPr w:rsidR="009F3180" w:rsidRPr="005C4B5F" w:rsidSect="00DA33A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8"/>
    <w:rsid w:val="00176E33"/>
    <w:rsid w:val="00366937"/>
    <w:rsid w:val="005852E9"/>
    <w:rsid w:val="005C4B5F"/>
    <w:rsid w:val="005C4D02"/>
    <w:rsid w:val="00884C91"/>
    <w:rsid w:val="009F3180"/>
    <w:rsid w:val="00B55C08"/>
    <w:rsid w:val="00D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394E-1C9C-4134-A227-888BFF10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B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B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2023-11-20T05:04:00Z</cp:lastPrinted>
  <dcterms:created xsi:type="dcterms:W3CDTF">2023-11-14T04:01:00Z</dcterms:created>
  <dcterms:modified xsi:type="dcterms:W3CDTF">2023-11-20T08:20:00Z</dcterms:modified>
</cp:coreProperties>
</file>